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15bcfaed9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86af9a643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Butte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2e58fe3fb462e" /><Relationship Type="http://schemas.openxmlformats.org/officeDocument/2006/relationships/numbering" Target="/word/numbering.xml" Id="R1d78022ed53a4193" /><Relationship Type="http://schemas.openxmlformats.org/officeDocument/2006/relationships/settings" Target="/word/settings.xml" Id="R5d2332eee079496d" /><Relationship Type="http://schemas.openxmlformats.org/officeDocument/2006/relationships/image" Target="/word/media/56727118-eed3-460c-a260-bf84253a42a7.png" Id="Rd5086af9a6434647" /></Relationships>
</file>