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6c0c13beb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c3a5d886a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Buxton,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40d7f42904361" /><Relationship Type="http://schemas.openxmlformats.org/officeDocument/2006/relationships/numbering" Target="/word/numbering.xml" Id="Re2902fd9838d41ca" /><Relationship Type="http://schemas.openxmlformats.org/officeDocument/2006/relationships/settings" Target="/word/settings.xml" Id="Rf952730042dc4525" /><Relationship Type="http://schemas.openxmlformats.org/officeDocument/2006/relationships/image" Target="/word/media/950b3f3b-f20d-44e2-ad3f-1a87cba98744.png" Id="R7b5c3a5d886a4f0e" /></Relationships>
</file>