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984e5305d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8ff6d5c1f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Byrdville,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13f6a93f044fd" /><Relationship Type="http://schemas.openxmlformats.org/officeDocument/2006/relationships/numbering" Target="/word/numbering.xml" Id="R38084bced5b548f9" /><Relationship Type="http://schemas.openxmlformats.org/officeDocument/2006/relationships/settings" Target="/word/settings.xml" Id="Rf20f2ad4606d4490" /><Relationship Type="http://schemas.openxmlformats.org/officeDocument/2006/relationships/image" Target="/word/media/0231da32-6c5b-4180-869d-c48d69aa85a6.png" Id="R5988ff6d5c1f4ded" /></Relationships>
</file>