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042446c4a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cb972ae95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Byrnedale,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7888c173b45e5" /><Relationship Type="http://schemas.openxmlformats.org/officeDocument/2006/relationships/numbering" Target="/word/numbering.xml" Id="R619292544244410d" /><Relationship Type="http://schemas.openxmlformats.org/officeDocument/2006/relationships/settings" Target="/word/settings.xml" Id="Rc32927171871494f" /><Relationship Type="http://schemas.openxmlformats.org/officeDocument/2006/relationships/image" Target="/word/media/55f80db1-9f84-497c-b91f-4d32dc73c102.png" Id="Raffcb972ae95472d" /></Relationships>
</file>