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b517d0783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017c036be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c820a2b4a4789" /><Relationship Type="http://schemas.openxmlformats.org/officeDocument/2006/relationships/numbering" Target="/word/numbering.xml" Id="Rfa61e924aaca4b44" /><Relationship Type="http://schemas.openxmlformats.org/officeDocument/2006/relationships/settings" Target="/word/settings.xml" Id="R961608a6eb49481b" /><Relationship Type="http://schemas.openxmlformats.org/officeDocument/2006/relationships/image" Target="/word/media/cdeced59-5ae6-4980-9a45-2c6168bc5280.png" Id="R23a017c036be44d8" /></Relationships>
</file>