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d00ad99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a75a203f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90ced72794ceb" /><Relationship Type="http://schemas.openxmlformats.org/officeDocument/2006/relationships/numbering" Target="/word/numbering.xml" Id="R255ce599d23a4f08" /><Relationship Type="http://schemas.openxmlformats.org/officeDocument/2006/relationships/settings" Target="/word/settings.xml" Id="R77156bf18d8d4756" /><Relationship Type="http://schemas.openxmlformats.org/officeDocument/2006/relationships/image" Target="/word/media/1c652f9a-8186-4bd2-8691-0efd88344ea3.png" Id="R5c0a75a203f84f92" /></Relationships>
</file>