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5d4c040dd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38e5be5fa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e567d2a134ce4" /><Relationship Type="http://schemas.openxmlformats.org/officeDocument/2006/relationships/numbering" Target="/word/numbering.xml" Id="R9758326ab7d64163" /><Relationship Type="http://schemas.openxmlformats.org/officeDocument/2006/relationships/settings" Target="/word/settings.xml" Id="Rc6e81c62232a40c1" /><Relationship Type="http://schemas.openxmlformats.org/officeDocument/2006/relationships/image" Target="/word/media/19da04d9-5e98-45d6-8d64-cf7e8ffe1938.png" Id="R85d38e5be5fa49db" /></Relationships>
</file>