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5f0605124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29c1cf61f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Cadott,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c7c5445d04504" /><Relationship Type="http://schemas.openxmlformats.org/officeDocument/2006/relationships/numbering" Target="/word/numbering.xml" Id="Rd75794e212dd4414" /><Relationship Type="http://schemas.openxmlformats.org/officeDocument/2006/relationships/settings" Target="/word/settings.xml" Id="R9ac86a15d4e54802" /><Relationship Type="http://schemas.openxmlformats.org/officeDocument/2006/relationships/image" Target="/word/media/7fbe0dfd-24f2-464b-8b22-8c8b50f3f43d.png" Id="Rf0e29c1cf61f4707" /></Relationships>
</file>