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1a94eb75b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8b2a72df7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Cadys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04fc79048478e" /><Relationship Type="http://schemas.openxmlformats.org/officeDocument/2006/relationships/numbering" Target="/word/numbering.xml" Id="R1c7374a64b634253" /><Relationship Type="http://schemas.openxmlformats.org/officeDocument/2006/relationships/settings" Target="/word/settings.xml" Id="R4b3925b5bd1f420b" /><Relationship Type="http://schemas.openxmlformats.org/officeDocument/2006/relationships/image" Target="/word/media/19873f42-f2b2-4248-ae18-08b19eb269e0.png" Id="Rade8b2a72df7452b" /></Relationships>
</file>