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b4c8cc421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47c7e81ed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Cahoon Haynes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293e5fa5c407d" /><Relationship Type="http://schemas.openxmlformats.org/officeDocument/2006/relationships/numbering" Target="/word/numbering.xml" Id="Rb3443d82db5643e0" /><Relationship Type="http://schemas.openxmlformats.org/officeDocument/2006/relationships/settings" Target="/word/settings.xml" Id="R285ebbfeb63746e7" /><Relationship Type="http://schemas.openxmlformats.org/officeDocument/2006/relationships/image" Target="/word/media/49877e07-68e6-4c4f-a5bf-3413d2e4e762.png" Id="Rd7747c7e81ed482f" /></Relationships>
</file>