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e33c850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d43517b3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Caine Harbor Mile,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559a7d7342d8" /><Relationship Type="http://schemas.openxmlformats.org/officeDocument/2006/relationships/numbering" Target="/word/numbering.xml" Id="Rfda4c4e2434a4dc3" /><Relationship Type="http://schemas.openxmlformats.org/officeDocument/2006/relationships/settings" Target="/word/settings.xml" Id="Rdc427d3492cf43d9" /><Relationship Type="http://schemas.openxmlformats.org/officeDocument/2006/relationships/image" Target="/word/media/61f8ced8-5dc4-4abb-ae05-54679323c6b3.png" Id="Rda93d43517b3405d" /></Relationships>
</file>