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ee387a1cde47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514015341148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Cal-Vel,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ed4cae121f4c3d" /><Relationship Type="http://schemas.openxmlformats.org/officeDocument/2006/relationships/numbering" Target="/word/numbering.xml" Id="R81e6f9f26165469f" /><Relationship Type="http://schemas.openxmlformats.org/officeDocument/2006/relationships/settings" Target="/word/settings.xml" Id="Re1db661edb80484f" /><Relationship Type="http://schemas.openxmlformats.org/officeDocument/2006/relationships/image" Target="/word/media/0eb74593-bf05-4e3e-afa5-c5ede4057132.png" Id="Rfc514015341148db" /></Relationships>
</file>