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7823c9ee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fb3cfc6a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555511eb4446" /><Relationship Type="http://schemas.openxmlformats.org/officeDocument/2006/relationships/numbering" Target="/word/numbering.xml" Id="R38b00c7408f047b6" /><Relationship Type="http://schemas.openxmlformats.org/officeDocument/2006/relationships/settings" Target="/word/settings.xml" Id="Rcd7fd438dbd84394" /><Relationship Type="http://schemas.openxmlformats.org/officeDocument/2006/relationships/image" Target="/word/media/26873b9c-ff93-409b-b70d-a272acfb3b05.png" Id="Rf2afb3cfc6ab4b83" /></Relationships>
</file>