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6bed32a63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7e4f7c34a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Calais Woods,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5179af6924001" /><Relationship Type="http://schemas.openxmlformats.org/officeDocument/2006/relationships/numbering" Target="/word/numbering.xml" Id="R5544241ba4974ba1" /><Relationship Type="http://schemas.openxmlformats.org/officeDocument/2006/relationships/settings" Target="/word/settings.xml" Id="Ra18701e0454c4290" /><Relationship Type="http://schemas.openxmlformats.org/officeDocument/2006/relationships/image" Target="/word/media/ef8cafaf-faf6-4f9b-9df8-c39ec5f4cdec.png" Id="R5737e4f7c34a4123" /></Relationships>
</file>