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c9e3a6c70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2b115f55a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Calamine,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8c1a11da64283" /><Relationship Type="http://schemas.openxmlformats.org/officeDocument/2006/relationships/numbering" Target="/word/numbering.xml" Id="R16f88db5ca364516" /><Relationship Type="http://schemas.openxmlformats.org/officeDocument/2006/relationships/settings" Target="/word/settings.xml" Id="R303f1f1635a64882" /><Relationship Type="http://schemas.openxmlformats.org/officeDocument/2006/relationships/image" Target="/word/media/7ac9d59d-11ae-4bec-b0a8-4613bab2638c.png" Id="R64f2b115f55a48db" /></Relationships>
</file>