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fa21c534f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8eb43d99a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Caleb,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e72209487498d" /><Relationship Type="http://schemas.openxmlformats.org/officeDocument/2006/relationships/numbering" Target="/word/numbering.xml" Id="Rf514dbff89654448" /><Relationship Type="http://schemas.openxmlformats.org/officeDocument/2006/relationships/settings" Target="/word/settings.xml" Id="R56d492ebecab40bc" /><Relationship Type="http://schemas.openxmlformats.org/officeDocument/2006/relationships/image" Target="/word/media/65aa71ae-3766-4b64-972a-c59ad3dc5005.png" Id="Rcce8eb43d99a40c1" /></Relationships>
</file>