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24c0361ad2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6dcfaf554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Calebee,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6abe62b63446a7" /><Relationship Type="http://schemas.openxmlformats.org/officeDocument/2006/relationships/numbering" Target="/word/numbering.xml" Id="Rbad9d3a296764116" /><Relationship Type="http://schemas.openxmlformats.org/officeDocument/2006/relationships/settings" Target="/word/settings.xml" Id="Raa9efd7f35944392" /><Relationship Type="http://schemas.openxmlformats.org/officeDocument/2006/relationships/image" Target="/word/media/1612fd0c-c348-4aca-803d-6923634e4bd8.png" Id="R8de6dcfaf5544528" /></Relationships>
</file>