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b13ff03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a9ae6022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Caledonia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097d475f4465" /><Relationship Type="http://schemas.openxmlformats.org/officeDocument/2006/relationships/numbering" Target="/word/numbering.xml" Id="R8d823613682f4931" /><Relationship Type="http://schemas.openxmlformats.org/officeDocument/2006/relationships/settings" Target="/word/settings.xml" Id="R674d6267e2ba44df" /><Relationship Type="http://schemas.openxmlformats.org/officeDocument/2006/relationships/image" Target="/word/media/44fed613-0567-4599-8b00-9fc3a0229eef.png" Id="R76ca9ae6022c409c" /></Relationships>
</file>