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df8a3b266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d8c05e1b8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2df081a094983" /><Relationship Type="http://schemas.openxmlformats.org/officeDocument/2006/relationships/numbering" Target="/word/numbering.xml" Id="R5b393ca3c0c7471a" /><Relationship Type="http://schemas.openxmlformats.org/officeDocument/2006/relationships/settings" Target="/word/settings.xml" Id="R76646507e95f44f8" /><Relationship Type="http://schemas.openxmlformats.org/officeDocument/2006/relationships/image" Target="/word/media/965bc2c9-ebcd-4c2a-9907-168c0040be0e.png" Id="Rc74d8c05e1b84705" /></Relationships>
</file>