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5c0113645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d1e82d91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a25e27fe4d4f" /><Relationship Type="http://schemas.openxmlformats.org/officeDocument/2006/relationships/numbering" Target="/word/numbering.xml" Id="R28f8464316ad4cdb" /><Relationship Type="http://schemas.openxmlformats.org/officeDocument/2006/relationships/settings" Target="/word/settings.xml" Id="Rcfbdcd387bd24540" /><Relationship Type="http://schemas.openxmlformats.org/officeDocument/2006/relationships/image" Target="/word/media/c94c5eea-eb55-4a9b-86a7-ceb559ec440e.png" Id="Rb31bd1e82d914845" /></Relationships>
</file>