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d92e23035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dc91e8ba5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3bc2cebce4e1b" /><Relationship Type="http://schemas.openxmlformats.org/officeDocument/2006/relationships/numbering" Target="/word/numbering.xml" Id="R2f7bce5d8a684d83" /><Relationship Type="http://schemas.openxmlformats.org/officeDocument/2006/relationships/settings" Target="/word/settings.xml" Id="Rc867aadeea044a99" /><Relationship Type="http://schemas.openxmlformats.org/officeDocument/2006/relationships/image" Target="/word/media/9e50443e-1de5-4adf-a184-d4d7c2bd0fa5.png" Id="R754dc91e8ba542a3" /></Relationships>
</file>