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9c6d48d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263404a1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da3a8cf074ed5" /><Relationship Type="http://schemas.openxmlformats.org/officeDocument/2006/relationships/numbering" Target="/word/numbering.xml" Id="R6e51c6bfbac343dc" /><Relationship Type="http://schemas.openxmlformats.org/officeDocument/2006/relationships/settings" Target="/word/settings.xml" Id="Re1c74ad2a6154953" /><Relationship Type="http://schemas.openxmlformats.org/officeDocument/2006/relationships/image" Target="/word/media/280c3ecc-b367-42cc-88a7-b109b6bc6504.png" Id="Ra7e263404a144032" /></Relationships>
</file>