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f1d31f7c5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b3bf3d84c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Cambria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4a69a20604938" /><Relationship Type="http://schemas.openxmlformats.org/officeDocument/2006/relationships/numbering" Target="/word/numbering.xml" Id="Rb2110c7703a349fb" /><Relationship Type="http://schemas.openxmlformats.org/officeDocument/2006/relationships/settings" Target="/word/settings.xml" Id="Rb76f299d66a2462b" /><Relationship Type="http://schemas.openxmlformats.org/officeDocument/2006/relationships/image" Target="/word/media/b73a19d9-7db0-44e5-8f3b-5323dfc7274b.png" Id="R848b3bf3d84c489e" /></Relationships>
</file>