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08f056b50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49b595fe8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Chappa Challa,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63d2f310b4c8c" /><Relationship Type="http://schemas.openxmlformats.org/officeDocument/2006/relationships/numbering" Target="/word/numbering.xml" Id="Rdb7fd096318647f2" /><Relationship Type="http://schemas.openxmlformats.org/officeDocument/2006/relationships/settings" Target="/word/settings.xml" Id="R188342525c444cb9" /><Relationship Type="http://schemas.openxmlformats.org/officeDocument/2006/relationships/image" Target="/word/media/e20c720a-16f8-4c8a-8003-331b0edea231.png" Id="Rd5b49b595fe8452b" /></Relationships>
</file>