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e5d39fa8d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71cccd52a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Harding,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99a0975354d87" /><Relationship Type="http://schemas.openxmlformats.org/officeDocument/2006/relationships/numbering" Target="/word/numbering.xml" Id="R1c264522264c4a1e" /><Relationship Type="http://schemas.openxmlformats.org/officeDocument/2006/relationships/settings" Target="/word/settings.xml" Id="Rd3dd8152d3e9447e" /><Relationship Type="http://schemas.openxmlformats.org/officeDocument/2006/relationships/image" Target="/word/media/ba3d1e8f-e59a-4480-b89f-35d19fa9c323.png" Id="R15f71cccd52a4701" /></Relationships>
</file>