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f96f585e0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42a57ca54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Richardson,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3d54457864d38" /><Relationship Type="http://schemas.openxmlformats.org/officeDocument/2006/relationships/numbering" Target="/word/numbering.xml" Id="R6c2006c438094f7c" /><Relationship Type="http://schemas.openxmlformats.org/officeDocument/2006/relationships/settings" Target="/word/settings.xml" Id="R17f06ad4e6d0439a" /><Relationship Type="http://schemas.openxmlformats.org/officeDocument/2006/relationships/image" Target="/word/media/01219822-500a-42f2-889d-98f02899f645.png" Id="R7f042a57ca5448d6" /></Relationships>
</file>