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8a420d466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8d422a776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Three,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3e1d1727a441f" /><Relationship Type="http://schemas.openxmlformats.org/officeDocument/2006/relationships/numbering" Target="/word/numbering.xml" Id="R825aa6955a784f25" /><Relationship Type="http://schemas.openxmlformats.org/officeDocument/2006/relationships/settings" Target="/word/settings.xml" Id="R6ef394dbf28d404e" /><Relationship Type="http://schemas.openxmlformats.org/officeDocument/2006/relationships/image" Target="/word/media/724de0ed-6f2b-4d55-b24c-0e10ab646bd7.png" Id="R5228d422a77646a6" /></Relationships>
</file>