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fb1a55b66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0928c0d35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Campana,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f17c0ef4f43a7" /><Relationship Type="http://schemas.openxmlformats.org/officeDocument/2006/relationships/numbering" Target="/word/numbering.xml" Id="R00d9169510e34e9a" /><Relationship Type="http://schemas.openxmlformats.org/officeDocument/2006/relationships/settings" Target="/word/settings.xml" Id="R5722ccc16b0547af" /><Relationship Type="http://schemas.openxmlformats.org/officeDocument/2006/relationships/image" Target="/word/media/8990a12a-ec30-422e-a652-638931b553c1.png" Id="Rdaa0928c0d3541c2" /></Relationships>
</file>