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7cc05e84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8ebb3f3a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f0c736684931" /><Relationship Type="http://schemas.openxmlformats.org/officeDocument/2006/relationships/numbering" Target="/word/numbering.xml" Id="R9b2adbf0e70f4e34" /><Relationship Type="http://schemas.openxmlformats.org/officeDocument/2006/relationships/settings" Target="/word/settings.xml" Id="Rc158e7d7c4954c3a" /><Relationship Type="http://schemas.openxmlformats.org/officeDocument/2006/relationships/image" Target="/word/media/fbfd18cf-8157-4ad8-9e5a-b2d172ee1d7e.png" Id="R7ae78ebb3f3a4410" /></Relationships>
</file>