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1a8ebe31f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efed46fa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Canaseraga,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948a2b7214f58" /><Relationship Type="http://schemas.openxmlformats.org/officeDocument/2006/relationships/numbering" Target="/word/numbering.xml" Id="Rbfabff2085a7444f" /><Relationship Type="http://schemas.openxmlformats.org/officeDocument/2006/relationships/settings" Target="/word/settings.xml" Id="Ref278a1037f542a5" /><Relationship Type="http://schemas.openxmlformats.org/officeDocument/2006/relationships/image" Target="/word/media/56d4d6a2-43c5-4042-90f4-df5c669ff484.png" Id="Rdadefed46fa649e8" /></Relationships>
</file>