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0535900a1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46720da26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Candero,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4103bae7845f7" /><Relationship Type="http://schemas.openxmlformats.org/officeDocument/2006/relationships/numbering" Target="/word/numbering.xml" Id="R7d453fed77f84ead" /><Relationship Type="http://schemas.openxmlformats.org/officeDocument/2006/relationships/settings" Target="/word/settings.xml" Id="R3719011140f84827" /><Relationship Type="http://schemas.openxmlformats.org/officeDocument/2006/relationships/image" Target="/word/media/9df58a33-e834-4b2f-8ec7-08afd44f00fc.png" Id="Rec646720da26439f" /></Relationships>
</file>