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1f6b8f3a8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c3610ecd5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Candia,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df06030534a8d" /><Relationship Type="http://schemas.openxmlformats.org/officeDocument/2006/relationships/numbering" Target="/word/numbering.xml" Id="R673baca9fce547cc" /><Relationship Type="http://schemas.openxmlformats.org/officeDocument/2006/relationships/settings" Target="/word/settings.xml" Id="R51c6ca97dc86495e" /><Relationship Type="http://schemas.openxmlformats.org/officeDocument/2006/relationships/image" Target="/word/media/eaf7113c-2837-4338-bc9a-e564ad63b08b.png" Id="Reeec3610ecd5422a" /></Relationships>
</file>