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6672879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82ffb79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48073aca41b8" /><Relationship Type="http://schemas.openxmlformats.org/officeDocument/2006/relationships/numbering" Target="/word/numbering.xml" Id="Recc0e0be34d641f1" /><Relationship Type="http://schemas.openxmlformats.org/officeDocument/2006/relationships/settings" Target="/word/settings.xml" Id="Re53260cc6e864849" /><Relationship Type="http://schemas.openxmlformats.org/officeDocument/2006/relationships/image" Target="/word/media/b632dc20-4b64-418a-af61-56ac281a8906.png" Id="R7d6282ffb79044a9" /></Relationships>
</file>