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7aa1c78c4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42a1ea5c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9c05b0cde4c66" /><Relationship Type="http://schemas.openxmlformats.org/officeDocument/2006/relationships/numbering" Target="/word/numbering.xml" Id="R3d0da6aecac4461d" /><Relationship Type="http://schemas.openxmlformats.org/officeDocument/2006/relationships/settings" Target="/word/settings.xml" Id="R592070c269dd4379" /><Relationship Type="http://schemas.openxmlformats.org/officeDocument/2006/relationships/image" Target="/word/media/7defb68c-f6a4-429b-b0fa-20fa3da1112b.png" Id="R239f42a1ea5c402c" /></Relationships>
</file>