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d537dc2f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07db3c13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Canepatch,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f6af151d4ecf" /><Relationship Type="http://schemas.openxmlformats.org/officeDocument/2006/relationships/numbering" Target="/word/numbering.xml" Id="R62c87655d8ce4412" /><Relationship Type="http://schemas.openxmlformats.org/officeDocument/2006/relationships/settings" Target="/word/settings.xml" Id="R06c0750148864fe8" /><Relationship Type="http://schemas.openxmlformats.org/officeDocument/2006/relationships/image" Target="/word/media/679d586c-dc7b-45dd-ae9e-8fb758356fae.png" Id="R2ca107db3c1344df" /></Relationships>
</file>