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05ecb5564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65bc691ff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Cannongate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3991830604cbc" /><Relationship Type="http://schemas.openxmlformats.org/officeDocument/2006/relationships/numbering" Target="/word/numbering.xml" Id="R5ad9158d132547c2" /><Relationship Type="http://schemas.openxmlformats.org/officeDocument/2006/relationships/settings" Target="/word/settings.xml" Id="Rd5fcdd90f6e9420f" /><Relationship Type="http://schemas.openxmlformats.org/officeDocument/2006/relationships/image" Target="/word/media/1be89e1e-fcaa-4d30-a390-49900c87060f.png" Id="R31965bc691ff4027" /></Relationships>
</file>