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ef4fb059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190ea2d77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e7d8a107447a" /><Relationship Type="http://schemas.openxmlformats.org/officeDocument/2006/relationships/numbering" Target="/word/numbering.xml" Id="Re1d7aa989854471c" /><Relationship Type="http://schemas.openxmlformats.org/officeDocument/2006/relationships/settings" Target="/word/settings.xml" Id="R6154a63cfbe84678" /><Relationship Type="http://schemas.openxmlformats.org/officeDocument/2006/relationships/image" Target="/word/media/9b3ed0b7-6b96-40dd-8548-42b5c376c36b.png" Id="Rb68190ea2d774db9" /></Relationships>
</file>