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434473c4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2e3d15b62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81618d1714a39" /><Relationship Type="http://schemas.openxmlformats.org/officeDocument/2006/relationships/numbering" Target="/word/numbering.xml" Id="R5af58416789e4d9e" /><Relationship Type="http://schemas.openxmlformats.org/officeDocument/2006/relationships/settings" Target="/word/settings.xml" Id="R67dc667192f44c32" /><Relationship Type="http://schemas.openxmlformats.org/officeDocument/2006/relationships/image" Target="/word/media/d777a6f8-db12-42c3-9557-c77fb480d393.png" Id="Rd2a2e3d15b624fdb" /></Relationships>
</file>