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ad917b8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ed896ed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4894cb88473e" /><Relationship Type="http://schemas.openxmlformats.org/officeDocument/2006/relationships/numbering" Target="/word/numbering.xml" Id="Ra90d861ee44b4795" /><Relationship Type="http://schemas.openxmlformats.org/officeDocument/2006/relationships/settings" Target="/word/settings.xml" Id="Rd4e32b2bafa74bc2" /><Relationship Type="http://schemas.openxmlformats.org/officeDocument/2006/relationships/image" Target="/word/media/2a97cef5-8198-44e7-bbc8-e67f24477e60.png" Id="R4f91ed896ed24497" /></Relationships>
</file>