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1b39ff213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16b624ce7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Choccolocco,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3f7678c5f4ece" /><Relationship Type="http://schemas.openxmlformats.org/officeDocument/2006/relationships/numbering" Target="/word/numbering.xml" Id="R53f18cfade70490d" /><Relationship Type="http://schemas.openxmlformats.org/officeDocument/2006/relationships/settings" Target="/word/settings.xml" Id="R41ca2feafe7541ea" /><Relationship Type="http://schemas.openxmlformats.org/officeDocument/2006/relationships/image" Target="/word/media/a37f9110-76c0-4cf2-a7bb-2630b477d54f.png" Id="R23416b624ce748d5" /></Relationships>
</file>