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4c977349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b7b2ac2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80cf03fd4ae3" /><Relationship Type="http://schemas.openxmlformats.org/officeDocument/2006/relationships/numbering" Target="/word/numbering.xml" Id="Reddd9faa66104a4d" /><Relationship Type="http://schemas.openxmlformats.org/officeDocument/2006/relationships/settings" Target="/word/settings.xml" Id="R883e455ee42642de" /><Relationship Type="http://schemas.openxmlformats.org/officeDocument/2006/relationships/image" Target="/word/media/ea548079-a4e9-499d-a841-08899b58b039.png" Id="R1318b7b2ac274518" /></Relationships>
</file>