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4b3467eb9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9811f67f2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Carbondale,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d7689aef94209" /><Relationship Type="http://schemas.openxmlformats.org/officeDocument/2006/relationships/numbering" Target="/word/numbering.xml" Id="R74d66f51add24887" /><Relationship Type="http://schemas.openxmlformats.org/officeDocument/2006/relationships/settings" Target="/word/settings.xml" Id="R0871c3b24ef643ae" /><Relationship Type="http://schemas.openxmlformats.org/officeDocument/2006/relationships/image" Target="/word/media/13b1dbd9-72d4-4526-9245-6ada4ed9e00b.png" Id="R5889811f67f24690" /></Relationships>
</file>