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dceaa1f3b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3c08e1dd1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f58c09deb47f8" /><Relationship Type="http://schemas.openxmlformats.org/officeDocument/2006/relationships/numbering" Target="/word/numbering.xml" Id="R7589f9e4d3704a5b" /><Relationship Type="http://schemas.openxmlformats.org/officeDocument/2006/relationships/settings" Target="/word/settings.xml" Id="R65b9e57b43f943c9" /><Relationship Type="http://schemas.openxmlformats.org/officeDocument/2006/relationships/image" Target="/word/media/f9d19a3c-2981-4994-a00d-d04684e75846.png" Id="R2eb3c08e1dd145ca" /></Relationships>
</file>