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acf7433d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7366464b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 Sandburg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5839047284ac8" /><Relationship Type="http://schemas.openxmlformats.org/officeDocument/2006/relationships/numbering" Target="/word/numbering.xml" Id="R379232f0becc450e" /><Relationship Type="http://schemas.openxmlformats.org/officeDocument/2006/relationships/settings" Target="/word/settings.xml" Id="R6f8948dc22e84797" /><Relationship Type="http://schemas.openxmlformats.org/officeDocument/2006/relationships/image" Target="/word/media/28bab565-ad1a-4994-8586-3bbed0085a08.png" Id="R77c7366464b94bd6" /></Relationships>
</file>