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4297cc3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d60442d5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259a5656f4438" /><Relationship Type="http://schemas.openxmlformats.org/officeDocument/2006/relationships/numbering" Target="/word/numbering.xml" Id="R14f6868935cb4a85" /><Relationship Type="http://schemas.openxmlformats.org/officeDocument/2006/relationships/settings" Target="/word/settings.xml" Id="R30302e8edcc24bf6" /><Relationship Type="http://schemas.openxmlformats.org/officeDocument/2006/relationships/image" Target="/word/media/4bcec733-09e8-47ee-ad7e-549e14bf11f8.png" Id="Rcc1d60442d5c455a" /></Relationships>
</file>