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6ad530f08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c8c965c59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Carlstadt,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7c55246b5451d" /><Relationship Type="http://schemas.openxmlformats.org/officeDocument/2006/relationships/numbering" Target="/word/numbering.xml" Id="R6fd46fd63d1843c6" /><Relationship Type="http://schemas.openxmlformats.org/officeDocument/2006/relationships/settings" Target="/word/settings.xml" Id="R633ac6e1b51b4479" /><Relationship Type="http://schemas.openxmlformats.org/officeDocument/2006/relationships/image" Target="/word/media/ed8a1001-8bb5-4082-bb92-219d650a91c5.png" Id="Rcd8c8c965c5946e5" /></Relationships>
</file>