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6467b0df0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1126cbd3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Carlton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e7121fbf941a3" /><Relationship Type="http://schemas.openxmlformats.org/officeDocument/2006/relationships/numbering" Target="/word/numbering.xml" Id="Rf9c4f6dc5ab546bb" /><Relationship Type="http://schemas.openxmlformats.org/officeDocument/2006/relationships/settings" Target="/word/settings.xml" Id="R8d8394b8e9f240a5" /><Relationship Type="http://schemas.openxmlformats.org/officeDocument/2006/relationships/image" Target="/word/media/c9fe682c-53d8-4224-bd7f-edf9214a3623.png" Id="R34ec1126cbd34f62" /></Relationships>
</file>