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4fdcd1f07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f184737c9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48bae6b5f49c8" /><Relationship Type="http://schemas.openxmlformats.org/officeDocument/2006/relationships/numbering" Target="/word/numbering.xml" Id="R80f4009be17645a0" /><Relationship Type="http://schemas.openxmlformats.org/officeDocument/2006/relationships/settings" Target="/word/settings.xml" Id="Rec006377231c42c2" /><Relationship Type="http://schemas.openxmlformats.org/officeDocument/2006/relationships/image" Target="/word/media/d2f84c79-e4d1-4f48-88e5-3a1715655931.png" Id="R106f184737c9402a" /></Relationships>
</file>