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1f88f802d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c766741bf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 Villa,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9d5a602ba4775" /><Relationship Type="http://schemas.openxmlformats.org/officeDocument/2006/relationships/numbering" Target="/word/numbering.xml" Id="Rffba206e62064986" /><Relationship Type="http://schemas.openxmlformats.org/officeDocument/2006/relationships/settings" Target="/word/settings.xml" Id="Rfbfd74015f0f4bb6" /><Relationship Type="http://schemas.openxmlformats.org/officeDocument/2006/relationships/image" Target="/word/media/1e822c6e-efbe-4e74-a127-af266db5a21c.png" Id="R078c766741bf4b9b" /></Relationships>
</file>