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5d2be297c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3b18cfba0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Carpenter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221378264441d" /><Relationship Type="http://schemas.openxmlformats.org/officeDocument/2006/relationships/numbering" Target="/word/numbering.xml" Id="R276c06c3a1f34896" /><Relationship Type="http://schemas.openxmlformats.org/officeDocument/2006/relationships/settings" Target="/word/settings.xml" Id="Rec95894eecc44908" /><Relationship Type="http://schemas.openxmlformats.org/officeDocument/2006/relationships/image" Target="/word/media/08b91820-e244-4e93-94cb-99956dc32411.png" Id="Rd923b18cfba04def" /></Relationships>
</file>